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4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31"/>
          <w:szCs w:val="31"/>
        </w:rPr>
        <w:t>附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</w:rPr>
        <w:t>件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</w:rPr>
        <w:t xml:space="preserve">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6" w:lineRule="auto"/>
        <w:ind w:left="3691" w:right="329" w:hanging="3345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2"/>
          <w:szCs w:val="22"/>
          <w:lang w:val="en-US" w:eastAsia="zh-CN"/>
        </w:rPr>
        <w:t>安徽省高校后勤“继海杯”乒乓球大赛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6" w:lineRule="auto"/>
        <w:ind w:left="3691" w:right="329" w:hanging="3345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</w:rPr>
        <w:t>参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lang w:val="en-US" w:eastAsia="zh-CN"/>
        </w:rPr>
        <w:t>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</w:rPr>
        <w:t>人员报名回执</w:t>
      </w:r>
    </w:p>
    <w:tbl>
      <w:tblPr>
        <w:tblStyle w:val="5"/>
        <w:tblpPr w:leftFromText="180" w:rightFromText="180" w:vertAnchor="text" w:horzAnchor="page" w:tblpXSpec="center" w:tblpY="427"/>
        <w:tblOverlap w:val="never"/>
        <w:tblW w:w="138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238"/>
        <w:gridCol w:w="712"/>
        <w:gridCol w:w="1433"/>
        <w:gridCol w:w="2452"/>
        <w:gridCol w:w="2460"/>
        <w:gridCol w:w="2460"/>
        <w:gridCol w:w="2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号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参赛人员服装型号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（对照表附后）</w:t>
            </w: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是否参加本单位混合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团体赛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7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420" w:firstLineChars="200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单位：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 注：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1.请于202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日前将参赛人员报名回执发送至邮箱：779295499@qq.com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2.联系人：（一）协会秘书处联系人：王沁怡 19355207832；0551-65582161；</w:t>
      </w:r>
    </w:p>
    <w:p>
      <w:pPr>
        <w:ind w:firstLine="1920" w:firstLineChars="8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大赛承办方联系人：方晓玲 13965079900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ind w:firstLine="1920" w:firstLineChars="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（三）合肥工业大学联系人：朱旭英 15345697665</w:t>
      </w:r>
      <w:bookmarkStart w:id="0" w:name="_GoBack"/>
      <w:bookmarkEnd w:id="0"/>
    </w:p>
    <w:p>
      <w:pPr>
        <w:ind w:firstLine="960" w:firstLine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3.序号1为领队</w:t>
      </w:r>
    </w:p>
    <w:p>
      <w:pPr>
        <w:ind w:firstLine="1920" w:firstLineChars="8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862320" cy="5885815"/>
            <wp:effectExtent l="0" t="0" r="5080" b="12065"/>
            <wp:docPr id="1" name="图片 1" descr="微信图片_2024062412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24123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9" w:h="11907" w:orient="landscape"/>
      <w:pgMar w:top="1785" w:right="400" w:bottom="1785" w:left="1371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130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</w:rPr>
    </w:pPr>
    <w:r>
      <w:rPr>
        <w:rFonts w:ascii="Calibri" w:hAnsi="Calibri" w:eastAsia="Calibri" w:cs="Calibri"/>
        <w:snapToGrid w:val="0"/>
        <w:color w:val="000000"/>
        <w:kern w:val="0"/>
        <w:sz w:val="18"/>
        <w:szCs w:val="18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28A3BE3"/>
    <w:rsid w:val="00702588"/>
    <w:rsid w:val="0A72323D"/>
    <w:rsid w:val="0E1F739B"/>
    <w:rsid w:val="128A3BE3"/>
    <w:rsid w:val="13E669F4"/>
    <w:rsid w:val="152F7457"/>
    <w:rsid w:val="182071B7"/>
    <w:rsid w:val="1B5A38FD"/>
    <w:rsid w:val="20745F40"/>
    <w:rsid w:val="22A16179"/>
    <w:rsid w:val="22E76E60"/>
    <w:rsid w:val="23763D46"/>
    <w:rsid w:val="4512514A"/>
    <w:rsid w:val="4588005B"/>
    <w:rsid w:val="4D740FA3"/>
    <w:rsid w:val="4DFB496B"/>
    <w:rsid w:val="4F2D08F0"/>
    <w:rsid w:val="54A31759"/>
    <w:rsid w:val="61672CF3"/>
    <w:rsid w:val="62BF7DBF"/>
    <w:rsid w:val="73751C59"/>
    <w:rsid w:val="7F1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226</Characters>
  <Lines>0</Lines>
  <Paragraphs>0</Paragraphs>
  <TotalTime>13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2023-09-06T02:42:00Z</dcterms:created>
  <dc:creator>Ayo</dc:creator>
  <cp:lastModifiedBy>Ayo</cp:lastModifiedBy>
  <dcterms:modified xsi:type="dcterms:W3CDTF">2024-06-26T06:52:23Z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381CB2CD271C4D29B2DFFAE6169F5D3B_13</vt:lpwstr>
  </property>
</Properties>
</file>